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2" w:rsidRPr="00F71172" w:rsidRDefault="00DA4B7A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41275</wp:posOffset>
            </wp:positionV>
            <wp:extent cx="1447165" cy="804545"/>
            <wp:effectExtent l="19050" t="0" r="635" b="0"/>
            <wp:wrapTight wrapText="bothSides">
              <wp:wrapPolygon edited="0">
                <wp:start x="-284" y="0"/>
                <wp:lineTo x="-284" y="20969"/>
                <wp:lineTo x="21609" y="20969"/>
                <wp:lineTo x="21609" y="0"/>
                <wp:lineTo x="-284" y="0"/>
              </wp:wrapPolygon>
            </wp:wrapTight>
            <wp:docPr id="2" name="Рисунок 1" descr="http://mikevrpv.com/img/zat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evrpv.com/img/zate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E5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 xml:space="preserve">Прайс-лист на воздушные шары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6431">
        <w:rPr>
          <w:rFonts w:ascii="Times New Roman" w:hAnsi="Times New Roman" w:cs="Times New Roman"/>
          <w:sz w:val="24"/>
          <w:szCs w:val="24"/>
        </w:rPr>
        <w:t>07/03/2019</w:t>
      </w: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5"/>
        <w:gridCol w:w="5293"/>
      </w:tblGrid>
      <w:tr w:rsidR="00F71172" w:rsidRPr="00F71172" w:rsidTr="00F71172"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ab/>
              <w:t>Латекс</w:t>
            </w:r>
          </w:p>
        </w:tc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>Фольга</w:t>
            </w:r>
          </w:p>
        </w:tc>
      </w:tr>
    </w:tbl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0"/>
        <w:gridCol w:w="1809"/>
        <w:gridCol w:w="1635"/>
        <w:gridCol w:w="275"/>
        <w:gridCol w:w="2474"/>
        <w:gridCol w:w="2795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Латекс 10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F71172" w:rsidRP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5"/>
        <w:gridCol w:w="1801"/>
        <w:gridCol w:w="1630"/>
        <w:gridCol w:w="275"/>
        <w:gridCol w:w="2507"/>
        <w:gridCol w:w="2780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Фигурные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84297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05F4D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05F4D" w:rsidRPr="00F71172" w:rsidTr="00905F4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05F4D" w:rsidRPr="00F71172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905F4D" w:rsidRDefault="00905F4D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3"/>
        <w:gridCol w:w="1798"/>
        <w:gridCol w:w="1627"/>
        <w:gridCol w:w="274"/>
        <w:gridCol w:w="2524"/>
        <w:gridCol w:w="2772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«Инсайдер»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rPr>
          <w:gridAfter w:val="3"/>
          <w:wAfter w:w="6061" w:type="dxa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1"/>
        <w:gridCol w:w="1837"/>
        <w:gridCol w:w="1656"/>
        <w:gridCol w:w="277"/>
        <w:gridCol w:w="2433"/>
        <w:gridCol w:w="2784"/>
      </w:tblGrid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6"/>
        <w:gridCol w:w="1802"/>
        <w:gridCol w:w="1630"/>
        <w:gridCol w:w="275"/>
        <w:gridCol w:w="2504"/>
        <w:gridCol w:w="2781"/>
      </w:tblGrid>
      <w:tr w:rsidR="00F71172" w:rsidRPr="00F71172" w:rsidTr="009E4F3F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9E4F3F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Цифры-животные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E4F3F">
        <w:trPr>
          <w:gridAfter w:val="3"/>
          <w:wAfter w:w="6061" w:type="dxa"/>
        </w:trPr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12"/>
        <w:gridCol w:w="2712"/>
        <w:gridCol w:w="2712"/>
        <w:gridCol w:w="2712"/>
      </w:tblGrid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Дон Баллон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2720"/>
        <w:gridCol w:w="2720"/>
        <w:gridCol w:w="2720"/>
        <w:gridCol w:w="2721"/>
      </w:tblGrid>
      <w:tr w:rsidR="00971617" w:rsidTr="00971617">
        <w:tc>
          <w:tcPr>
            <w:tcW w:w="2720" w:type="dxa"/>
          </w:tcPr>
          <w:p w:rsidR="00971617" w:rsidRPr="002E217B" w:rsidRDefault="00971617" w:rsidP="00971617">
            <w:pPr>
              <w:ind w:left="-115"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Шар «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Bubbles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18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0" w:type="dxa"/>
          </w:tcPr>
          <w:p w:rsidR="00971617" w:rsidRPr="002E217B" w:rsidRDefault="00971617" w:rsidP="00971617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24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1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(дорогие)</w:t>
            </w:r>
          </w:p>
        </w:tc>
      </w:tr>
      <w:tr w:rsidR="00971617" w:rsidTr="00971617">
        <w:tc>
          <w:tcPr>
            <w:tcW w:w="2720" w:type="dxa"/>
          </w:tcPr>
          <w:p w:rsidR="00971617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71617" w:rsidRPr="00971617" w:rsidRDefault="00B51743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617" w:rsidRPr="000D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0" w:type="dxa"/>
          </w:tcPr>
          <w:p w:rsidR="00971617" w:rsidRDefault="00B51743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1" w:type="dxa"/>
          </w:tcPr>
          <w:p w:rsidR="00971617" w:rsidRDefault="00971617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 + цена шара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 xml:space="preserve"> + стоимость наполнителя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3267C5" w:rsidTr="003267C5">
        <w:tc>
          <w:tcPr>
            <w:tcW w:w="5495" w:type="dxa"/>
          </w:tcPr>
          <w:p w:rsidR="003267C5" w:rsidRPr="00D93903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03">
              <w:rPr>
                <w:rFonts w:ascii="Times New Roman" w:hAnsi="Times New Roman" w:cs="Times New Roman"/>
                <w:b/>
                <w:sz w:val="24"/>
                <w:szCs w:val="24"/>
              </w:rPr>
              <w:t>Шар латексный (конфетти или светодиод)</w:t>
            </w:r>
          </w:p>
        </w:tc>
      </w:tr>
      <w:tr w:rsidR="003267C5" w:rsidTr="003267C5">
        <w:tc>
          <w:tcPr>
            <w:tcW w:w="5495" w:type="dxa"/>
          </w:tcPr>
          <w:p w:rsidR="003267C5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 р.</w:t>
            </w:r>
          </w:p>
        </w:tc>
      </w:tr>
    </w:tbl>
    <w:p w:rsidR="00D93903" w:rsidRDefault="00D93903" w:rsidP="00D93903">
      <w:pPr>
        <w:pStyle w:val="a7"/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217B" w:rsidRPr="002E217B" w:rsidRDefault="002E217B" w:rsidP="002E217B">
      <w:pPr>
        <w:pStyle w:val="a7"/>
        <w:numPr>
          <w:ilvl w:val="0"/>
          <w:numId w:val="1"/>
        </w:numPr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17B">
        <w:rPr>
          <w:rFonts w:ascii="Times New Roman" w:hAnsi="Times New Roman" w:cs="Times New Roman"/>
          <w:sz w:val="24"/>
          <w:szCs w:val="24"/>
        </w:rPr>
        <w:t>Надпись на шар – 100 рублей за шт. (размер одной единицы не превышают 20 см. * 90 см.)</w:t>
      </w:r>
    </w:p>
    <w:p w:rsidR="00CE6B7B" w:rsidRPr="00DA4B7A" w:rsidRDefault="00CE6B7B">
      <w:pPr>
        <w:tabs>
          <w:tab w:val="left" w:pos="233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sectPr w:rsidR="00CE6B7B" w:rsidRPr="00DA4B7A" w:rsidSect="00F71172">
      <w:pgSz w:w="11906" w:h="16838"/>
      <w:pgMar w:top="142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640E"/>
    <w:multiLevelType w:val="hybridMultilevel"/>
    <w:tmpl w:val="67F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172"/>
    <w:rsid w:val="000246A0"/>
    <w:rsid w:val="000D3D33"/>
    <w:rsid w:val="000F08B4"/>
    <w:rsid w:val="001427B9"/>
    <w:rsid w:val="0014503A"/>
    <w:rsid w:val="001F3498"/>
    <w:rsid w:val="002E217B"/>
    <w:rsid w:val="003267C5"/>
    <w:rsid w:val="004F1285"/>
    <w:rsid w:val="004F3D44"/>
    <w:rsid w:val="00540F07"/>
    <w:rsid w:val="005A4DCA"/>
    <w:rsid w:val="005B7780"/>
    <w:rsid w:val="006070E5"/>
    <w:rsid w:val="00826431"/>
    <w:rsid w:val="00842975"/>
    <w:rsid w:val="00905F4D"/>
    <w:rsid w:val="00954353"/>
    <w:rsid w:val="00971617"/>
    <w:rsid w:val="00B51743"/>
    <w:rsid w:val="00CE6B7B"/>
    <w:rsid w:val="00D14E2D"/>
    <w:rsid w:val="00D93903"/>
    <w:rsid w:val="00DA3C3B"/>
    <w:rsid w:val="00DA4B7A"/>
    <w:rsid w:val="00E91FCD"/>
    <w:rsid w:val="00ED415A"/>
    <w:rsid w:val="00F7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16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StatPC</cp:lastModifiedBy>
  <cp:revision>20</cp:revision>
  <cp:lastPrinted>2018-02-21T09:29:00Z</cp:lastPrinted>
  <dcterms:created xsi:type="dcterms:W3CDTF">2016-09-05T12:32:00Z</dcterms:created>
  <dcterms:modified xsi:type="dcterms:W3CDTF">2019-03-07T07:28:00Z</dcterms:modified>
</cp:coreProperties>
</file>